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CC" w:rsidRPr="00A50FCC" w:rsidRDefault="00A50FCC" w:rsidP="00A50FCC">
      <w:pPr>
        <w:spacing w:line="600" w:lineRule="exact"/>
        <w:jc w:val="center"/>
        <w:rPr>
          <w:rFonts w:ascii="仿宋_GB2312" w:hAnsi="宋体" w:hint="eastAsia"/>
          <w:b/>
          <w:szCs w:val="32"/>
        </w:rPr>
      </w:pPr>
      <w:r w:rsidRPr="00A50FCC">
        <w:rPr>
          <w:rFonts w:ascii="仿宋_GB2312" w:hAnsi="宋体" w:hint="eastAsia"/>
          <w:b/>
          <w:szCs w:val="32"/>
        </w:rPr>
        <w:t>江西理工大学</w:t>
      </w:r>
      <w:r w:rsidRPr="00A50FCC">
        <w:rPr>
          <w:rFonts w:ascii="仿宋_GB2312" w:hint="eastAsia"/>
          <w:b/>
          <w:szCs w:val="32"/>
        </w:rPr>
        <w:t>2017</w:t>
      </w:r>
      <w:r w:rsidRPr="00A50FCC">
        <w:rPr>
          <w:rFonts w:ascii="仿宋_GB2312" w:hAnsi="宋体" w:hint="eastAsia"/>
          <w:b/>
          <w:szCs w:val="32"/>
        </w:rPr>
        <w:t>年资助</w:t>
      </w:r>
      <w:bookmarkStart w:id="0" w:name="_GoBack"/>
      <w:bookmarkEnd w:id="0"/>
      <w:r w:rsidRPr="00A50FCC">
        <w:rPr>
          <w:rFonts w:ascii="仿宋_GB2312" w:hAnsi="宋体" w:hint="eastAsia"/>
          <w:b/>
          <w:szCs w:val="32"/>
        </w:rPr>
        <w:t>学生科技竞赛项目汇总表</w:t>
      </w:r>
    </w:p>
    <w:tbl>
      <w:tblPr>
        <w:tblW w:w="7818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2342"/>
        <w:gridCol w:w="3180"/>
        <w:gridCol w:w="960"/>
      </w:tblGrid>
      <w:tr w:rsidR="00A50FCC" w:rsidRPr="005111B1" w:rsidTr="00A50FCC">
        <w:trPr>
          <w:trHeight w:val="480"/>
          <w:tblHeader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简称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项目负责人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资源与环境工程学院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节能减</w:t>
            </w:r>
            <w:proofErr w:type="gramStart"/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排大赛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邓衍义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建筑与测绘工程学院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测绘创新大赛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proofErr w:type="gramStart"/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刘陶胜</w:t>
            </w:r>
            <w:proofErr w:type="gramEnd"/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全国高校GIS大赛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陈优良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全国大学生力学竞赛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程渭民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全国高等学校城乡规划学科课程作业评优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proofErr w:type="gramStart"/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商林艳</w:t>
            </w:r>
            <w:proofErr w:type="gramEnd"/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冶金与化学工程学院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化工设计大赛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proofErr w:type="gramStart"/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陈火平</w:t>
            </w:r>
            <w:proofErr w:type="gramEnd"/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材料科学与工程学院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陶艺大赛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蒋鸿辉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“永冠杯”中国大学生铸造工艺设计大赛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叶洁云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无机非金属材料基础知识大赛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proofErr w:type="gramStart"/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尹</w:t>
            </w:r>
            <w:proofErr w:type="gramEnd"/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艳红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机电工程学院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中国机器人大赛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谢旭红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三维设计大赛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刘静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机械创新设计大赛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徐广红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电气工程与自动化学院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全国电子设计竞赛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林元璋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省电子设计赛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林元璋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省智能汽车竞赛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刘晖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省电路仿真设计赛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温如春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“西门子杯”中国智能制造挑战赛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周克良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全国大学生物联网设计竞赛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曾璐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</w:p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</w:p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信息工程学院</w:t>
            </w:r>
          </w:p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</w:p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</w:p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</w:p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</w:p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</w:pPr>
          </w:p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信息工程学院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lastRenderedPageBreak/>
              <w:t>ACM国际程序设计赛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杨书新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C语言程序设计竞赛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proofErr w:type="gramStart"/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胡春安</w:t>
            </w:r>
            <w:proofErr w:type="gramEnd"/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网络工程大赛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proofErr w:type="gramStart"/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胡中栋</w:t>
            </w:r>
            <w:proofErr w:type="gramEnd"/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信息技术知识赛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proofErr w:type="gramStart"/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董跃华</w:t>
            </w:r>
            <w:proofErr w:type="gramEnd"/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lastRenderedPageBreak/>
              <w:t>23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服务外包创新创业大赛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井福荣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lastRenderedPageBreak/>
              <w:t>24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手机</w:t>
            </w:r>
            <w:proofErr w:type="gramStart"/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软件赛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杨书新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密码数学挑战赛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杨书新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经济管理学院</w:t>
            </w:r>
          </w:p>
          <w:p w:rsidR="00A50FCC" w:rsidRPr="0028745B" w:rsidRDefault="00A50FCC" w:rsidP="008307F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proofErr w:type="gramStart"/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网商大赛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proofErr w:type="gramStart"/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许菱</w:t>
            </w:r>
            <w:proofErr w:type="gramEnd"/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电子商务“三创”大赛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proofErr w:type="gramStart"/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许菱</w:t>
            </w:r>
            <w:proofErr w:type="gramEnd"/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江西省大学生本科组会计实务竞赛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谢林海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江西省大学生本科组财务决策竞赛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刘建胜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文法学院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工业设计大赛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黄金发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广告艺术大赛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张红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电脑</w:t>
            </w:r>
            <w:proofErr w:type="gramStart"/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动漫赛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蔡哲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模拟法庭大赛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欧阳鹏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proofErr w:type="gramStart"/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外语外贸</w:t>
            </w:r>
            <w:proofErr w:type="gramEnd"/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外贸从业能力大赛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钟霖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英语竞赛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邓晓宇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英语演讲大赛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邓晓宇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理学院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数学竞赛——非专业组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赖新兴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数学竞赛——专业组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proofErr w:type="gramStart"/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钟金</w:t>
            </w:r>
            <w:proofErr w:type="gramEnd"/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数学建模竞赛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鄢化彪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物理创新竞赛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潘小青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校团委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“挑战杯”竞赛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proofErr w:type="gramStart"/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汪锋锁</w:t>
            </w:r>
            <w:proofErr w:type="gramEnd"/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教务处</w:t>
            </w: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br/>
              <w:t>校团委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“互联网+”大赛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王晖</w:t>
            </w:r>
          </w:p>
        </w:tc>
      </w:tr>
      <w:tr w:rsidR="00A50FCC" w:rsidRPr="005111B1" w:rsidTr="00A50FCC">
        <w:trPr>
          <w:trHeight w:val="4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理学院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数学建模竞赛江西赛区组织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CC" w:rsidRPr="0028745B" w:rsidRDefault="00A50FCC" w:rsidP="00830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proofErr w:type="gramStart"/>
            <w:r w:rsidRPr="0028745B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吴阔华</w:t>
            </w:r>
            <w:proofErr w:type="gramEnd"/>
          </w:p>
        </w:tc>
      </w:tr>
    </w:tbl>
    <w:p w:rsidR="00A50FCC" w:rsidRDefault="00A50FCC" w:rsidP="00A50FCC">
      <w:pPr>
        <w:rPr>
          <w:rFonts w:hint="eastAsia"/>
        </w:rPr>
      </w:pPr>
    </w:p>
    <w:p w:rsidR="00766331" w:rsidRDefault="00766331"/>
    <w:sectPr w:rsidR="00766331" w:rsidSect="00126844">
      <w:footerReference w:type="even" r:id="rId5"/>
      <w:footerReference w:type="default" r:id="rId6"/>
      <w:pgSz w:w="11906" w:h="16838" w:code="9"/>
      <w:pgMar w:top="2098" w:right="1474" w:bottom="1985" w:left="1588" w:header="851" w:footer="1758" w:gutter="0"/>
      <w:pgNumType w:fmt="decimalFullWidth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44" w:rsidRPr="00EC5BDC" w:rsidRDefault="00A50FCC" w:rsidP="00A50FCC">
    <w:pPr>
      <w:pStyle w:val="a3"/>
      <w:framePr w:wrap="around" w:vAnchor="text" w:hAnchor="margin" w:xAlign="center" w:y="1"/>
      <w:ind w:leftChars="100" w:left="320"/>
      <w:rPr>
        <w:rStyle w:val="a4"/>
        <w:rFonts w:ascii="宋体" w:eastAsia="宋体" w:hAnsi="宋体" w:hint="eastAsia"/>
        <w:sz w:val="28"/>
        <w:szCs w:val="28"/>
      </w:rPr>
    </w:pPr>
    <w:r w:rsidRPr="00EC5BDC">
      <w:rPr>
        <w:rStyle w:val="a4"/>
        <w:rFonts w:ascii="宋体" w:eastAsia="宋体" w:hAnsi="宋体" w:hint="eastAsia"/>
        <w:sz w:val="28"/>
        <w:szCs w:val="28"/>
      </w:rPr>
      <w:t>－</w:t>
    </w:r>
    <w:r w:rsidRPr="00EC5BDC">
      <w:rPr>
        <w:rStyle w:val="a4"/>
        <w:rFonts w:ascii="宋体" w:eastAsia="宋体" w:hAnsi="宋体"/>
        <w:sz w:val="28"/>
        <w:szCs w:val="28"/>
      </w:rPr>
      <w:fldChar w:fldCharType="begin"/>
    </w:r>
    <w:r w:rsidRPr="00EC5BDC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EC5BDC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２</w:t>
    </w:r>
    <w:r w:rsidRPr="00EC5BDC">
      <w:rPr>
        <w:rStyle w:val="a4"/>
        <w:rFonts w:ascii="宋体" w:eastAsia="宋体" w:hAnsi="宋体"/>
        <w:sz w:val="28"/>
        <w:szCs w:val="28"/>
      </w:rPr>
      <w:fldChar w:fldCharType="end"/>
    </w:r>
    <w:r w:rsidRPr="00EC5BDC">
      <w:rPr>
        <w:rStyle w:val="a4"/>
        <w:rFonts w:ascii="宋体" w:eastAsia="宋体" w:hAnsi="宋体" w:hint="eastAsia"/>
        <w:sz w:val="28"/>
        <w:szCs w:val="28"/>
      </w:rPr>
      <w:t>－</w:t>
    </w:r>
  </w:p>
  <w:p w:rsidR="00126844" w:rsidRDefault="00A50FCC" w:rsidP="0012684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44" w:rsidRPr="00EC5BDC" w:rsidRDefault="00A50FCC" w:rsidP="00126844">
    <w:pPr>
      <w:pStyle w:val="a3"/>
      <w:framePr w:wrap="around" w:vAnchor="text" w:hAnchor="margin" w:xAlign="center" w:y="1"/>
      <w:ind w:rightChars="100" w:right="320"/>
      <w:rPr>
        <w:rStyle w:val="a4"/>
        <w:rFonts w:ascii="宋体" w:eastAsia="宋体" w:hAnsi="宋体" w:hint="eastAsia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>－</w:t>
    </w:r>
    <w:r w:rsidRPr="00EC5BDC">
      <w:rPr>
        <w:rStyle w:val="a4"/>
        <w:rFonts w:ascii="宋体" w:eastAsia="宋体" w:hAnsi="宋体"/>
        <w:sz w:val="28"/>
        <w:szCs w:val="28"/>
      </w:rPr>
      <w:fldChar w:fldCharType="begin"/>
    </w:r>
    <w:r w:rsidRPr="00EC5BDC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EC5BDC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２</w:t>
    </w:r>
    <w:r w:rsidRPr="00EC5BDC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>－</w:t>
    </w:r>
  </w:p>
  <w:p w:rsidR="00126844" w:rsidRDefault="00A50FCC" w:rsidP="00126844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CC"/>
    <w:rsid w:val="00766331"/>
    <w:rsid w:val="00A5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C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50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50FCC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A50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C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50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50FCC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A5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江西理工大学</dc:creator>
  <cp:lastModifiedBy>江西理工大学</cp:lastModifiedBy>
  <cp:revision>1</cp:revision>
  <dcterms:created xsi:type="dcterms:W3CDTF">2017-11-02T07:18:00Z</dcterms:created>
  <dcterms:modified xsi:type="dcterms:W3CDTF">2017-11-02T07:19:00Z</dcterms:modified>
</cp:coreProperties>
</file>